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E8DA6" w14:textId="680E794F" w:rsidR="0055213F" w:rsidRPr="008005E9" w:rsidRDefault="00B91D55">
      <w:pPr>
        <w:rPr>
          <w:b/>
          <w:bCs/>
          <w:sz w:val="24"/>
          <w:szCs w:val="24"/>
        </w:rPr>
      </w:pPr>
      <w:r w:rsidRPr="008005E9">
        <w:rPr>
          <w:b/>
          <w:bCs/>
          <w:sz w:val="24"/>
          <w:szCs w:val="24"/>
        </w:rPr>
        <w:t>Technická specifikace, předmět projektování (</w:t>
      </w:r>
      <w:r w:rsidR="0055213F" w:rsidRPr="008005E9">
        <w:rPr>
          <w:b/>
          <w:bCs/>
          <w:sz w:val="24"/>
          <w:szCs w:val="24"/>
        </w:rPr>
        <w:t>OP JAK SP</w:t>
      </w:r>
      <w:r w:rsidRPr="008005E9">
        <w:rPr>
          <w:b/>
          <w:bCs/>
          <w:sz w:val="24"/>
          <w:szCs w:val="24"/>
        </w:rPr>
        <w:t>)</w:t>
      </w:r>
    </w:p>
    <w:p w14:paraId="1D887207" w14:textId="79173291" w:rsidR="0055213F" w:rsidRPr="006862BE" w:rsidRDefault="0055213F">
      <w:pPr>
        <w:rPr>
          <w:b/>
          <w:bCs/>
        </w:rPr>
      </w:pPr>
    </w:p>
    <w:p w14:paraId="1A8BC28E" w14:textId="77777777" w:rsidR="00C4024C" w:rsidRPr="006862BE" w:rsidRDefault="0055213F" w:rsidP="00F307D4">
      <w:pPr>
        <w:rPr>
          <w:b/>
          <w:bCs/>
        </w:rPr>
      </w:pPr>
      <w:r w:rsidRPr="006862BE">
        <w:rPr>
          <w:b/>
          <w:bCs/>
        </w:rPr>
        <w:t xml:space="preserve">Účel </w:t>
      </w:r>
      <w:proofErr w:type="gramStart"/>
      <w:r w:rsidRPr="006862BE">
        <w:rPr>
          <w:b/>
          <w:bCs/>
        </w:rPr>
        <w:t>smlouvy</w:t>
      </w:r>
      <w:r w:rsidR="002D7B92" w:rsidRPr="006862BE">
        <w:rPr>
          <w:b/>
          <w:bCs/>
        </w:rPr>
        <w:t xml:space="preserve"> </w:t>
      </w:r>
      <w:r w:rsidR="00C4024C" w:rsidRPr="006862BE">
        <w:rPr>
          <w:b/>
          <w:bCs/>
        </w:rPr>
        <w:t>:</w:t>
      </w:r>
      <w:proofErr w:type="gramEnd"/>
    </w:p>
    <w:p w14:paraId="460E538D" w14:textId="705C89F7" w:rsidR="00F307D4" w:rsidRDefault="002D7B92" w:rsidP="00F307D4">
      <w:r>
        <w:t xml:space="preserve">- </w:t>
      </w:r>
      <w:r w:rsidR="00F307D4">
        <w:t>vyhotov</w:t>
      </w:r>
      <w:r>
        <w:t>ení</w:t>
      </w:r>
      <w:r w:rsidR="00F307D4">
        <w:t xml:space="preserve"> projektovou </w:t>
      </w:r>
      <w:proofErr w:type="gramStart"/>
      <w:r w:rsidR="00F307D4">
        <w:t>dokumentac</w:t>
      </w:r>
      <w:r>
        <w:t>e</w:t>
      </w:r>
      <w:r w:rsidR="00F307D4">
        <w:t xml:space="preserve"> </w:t>
      </w:r>
      <w:r w:rsidR="0086618E">
        <w:t xml:space="preserve"> stavby</w:t>
      </w:r>
      <w:proofErr w:type="gramEnd"/>
      <w:r w:rsidR="0086618E">
        <w:t xml:space="preserve"> </w:t>
      </w:r>
      <w:r w:rsidR="00F307D4">
        <w:t xml:space="preserve">s ohledem na bezbariérové zpřístupnění  celého objektu pro OOSPO v souladu s </w:t>
      </w:r>
      <w:proofErr w:type="spellStart"/>
      <w:r w:rsidR="00F307D4">
        <w:t>vyhl.č</w:t>
      </w:r>
      <w:proofErr w:type="spellEnd"/>
      <w:r w:rsidR="00F307D4">
        <w:t xml:space="preserve"> 398/2009Sb.</w:t>
      </w:r>
      <w:r>
        <w:t xml:space="preserve"> Budou vyhotoveny stupně projektové dokumentace – dokumentace pro stavební povol</w:t>
      </w:r>
      <w:r w:rsidR="00C4024C">
        <w:t>ení, dokumentace pro provádění stavby</w:t>
      </w:r>
      <w:r w:rsidR="0086618E">
        <w:t xml:space="preserve"> a autorský dozor</w:t>
      </w:r>
    </w:p>
    <w:p w14:paraId="4BE1F77B" w14:textId="088950E2" w:rsidR="00C4024C" w:rsidRDefault="00C4024C" w:rsidP="00F307D4">
      <w:r>
        <w:t xml:space="preserve">- vyřízení stavebního povolení včetně </w:t>
      </w:r>
      <w:r w:rsidR="006862BE">
        <w:t xml:space="preserve">správních </w:t>
      </w:r>
      <w:r>
        <w:t>poplatk</w:t>
      </w:r>
      <w:r w:rsidR="006862BE">
        <w:t>ů</w:t>
      </w:r>
    </w:p>
    <w:p w14:paraId="58C9206A" w14:textId="016A2436" w:rsidR="00733AD0" w:rsidRDefault="0086618E" w:rsidP="00F307D4">
      <w:r>
        <w:t>- Vyhotovení projektové dokumentace interiéru</w:t>
      </w:r>
      <w:r w:rsidR="00B91D55">
        <w:t>. Tento bude zpracován v projektové dokumentaci pro stavební povolení i v dokumentaci pro provádění stavby</w:t>
      </w:r>
    </w:p>
    <w:p w14:paraId="1ECA6547" w14:textId="77777777" w:rsidR="00F307D4" w:rsidRDefault="00F307D4"/>
    <w:p w14:paraId="09FBD54C" w14:textId="278C2DD8" w:rsidR="0055213F" w:rsidRPr="006862BE" w:rsidRDefault="006862BE">
      <w:pPr>
        <w:rPr>
          <w:b/>
          <w:bCs/>
        </w:rPr>
      </w:pPr>
      <w:r w:rsidRPr="006862BE">
        <w:rPr>
          <w:b/>
          <w:bCs/>
        </w:rPr>
        <w:t>P</w:t>
      </w:r>
      <w:r w:rsidR="00737CC0" w:rsidRPr="006862BE">
        <w:rPr>
          <w:b/>
          <w:bCs/>
        </w:rPr>
        <w:t>ředmět projektování</w:t>
      </w:r>
      <w:r w:rsidR="0055213F" w:rsidRPr="006862BE">
        <w:rPr>
          <w:b/>
          <w:bCs/>
        </w:rPr>
        <w:t>:</w:t>
      </w:r>
    </w:p>
    <w:p w14:paraId="7A651334" w14:textId="4E1B792F" w:rsidR="0018076C" w:rsidRPr="00FC5052" w:rsidRDefault="0018076C" w:rsidP="00FC5052">
      <w:pPr>
        <w:rPr>
          <w:i/>
          <w:iCs/>
        </w:rPr>
      </w:pPr>
      <w:r w:rsidRPr="00FC5052">
        <w:rPr>
          <w:i/>
          <w:iCs/>
        </w:rPr>
        <w:t>Rozsah PD:</w:t>
      </w:r>
    </w:p>
    <w:p w14:paraId="0F04E767" w14:textId="02910F23" w:rsidR="0018076C" w:rsidRDefault="0018076C" w:rsidP="0018076C">
      <w:pPr>
        <w:pStyle w:val="Odstavecseseznamem"/>
        <w:numPr>
          <w:ilvl w:val="1"/>
          <w:numId w:val="1"/>
        </w:numPr>
      </w:pPr>
      <w:r>
        <w:t>Stavebně architektonické řešení</w:t>
      </w:r>
    </w:p>
    <w:p w14:paraId="11FE5635" w14:textId="4799AD75" w:rsidR="001674A1" w:rsidRDefault="001674A1" w:rsidP="0018076C">
      <w:pPr>
        <w:pStyle w:val="Odstavecseseznamem"/>
        <w:numPr>
          <w:ilvl w:val="1"/>
          <w:numId w:val="1"/>
        </w:numPr>
      </w:pPr>
      <w:r>
        <w:t>Stavebně technické řešení</w:t>
      </w:r>
    </w:p>
    <w:p w14:paraId="6E643C28" w14:textId="56ABBC97" w:rsidR="000E1431" w:rsidRDefault="000E1431" w:rsidP="0018076C">
      <w:pPr>
        <w:pStyle w:val="Odstavecseseznamem"/>
        <w:numPr>
          <w:ilvl w:val="1"/>
          <w:numId w:val="1"/>
        </w:numPr>
      </w:pPr>
      <w:r>
        <w:t>V</w:t>
      </w:r>
      <w:r w:rsidR="00E95A85">
        <w:t>odoinstalace</w:t>
      </w:r>
      <w:r w:rsidR="003D0CFB">
        <w:t xml:space="preserve"> </w:t>
      </w:r>
    </w:p>
    <w:p w14:paraId="626A5171" w14:textId="58F4C3D5" w:rsidR="0018076C" w:rsidRDefault="003D0CFB" w:rsidP="0018076C">
      <w:pPr>
        <w:pStyle w:val="Odstavecseseznamem"/>
        <w:numPr>
          <w:ilvl w:val="1"/>
          <w:numId w:val="1"/>
        </w:numPr>
      </w:pPr>
      <w:r>
        <w:t>K</w:t>
      </w:r>
      <w:r w:rsidR="00E95A85">
        <w:t>analizace</w:t>
      </w:r>
      <w:r>
        <w:t xml:space="preserve"> </w:t>
      </w:r>
    </w:p>
    <w:p w14:paraId="041C525B" w14:textId="0EE52F2A" w:rsidR="000E1431" w:rsidRDefault="000E1431" w:rsidP="0018076C">
      <w:pPr>
        <w:pStyle w:val="Odstavecseseznamem"/>
        <w:numPr>
          <w:ilvl w:val="1"/>
          <w:numId w:val="1"/>
        </w:numPr>
      </w:pPr>
      <w:r>
        <w:t>Vytápění</w:t>
      </w:r>
    </w:p>
    <w:p w14:paraId="3A28EB86" w14:textId="637D0FA3" w:rsidR="000E1431" w:rsidRDefault="000E1431" w:rsidP="0018076C">
      <w:pPr>
        <w:pStyle w:val="Odstavecseseznamem"/>
        <w:numPr>
          <w:ilvl w:val="1"/>
          <w:numId w:val="1"/>
        </w:numPr>
      </w:pPr>
      <w:r>
        <w:t>Vzduchotechnika</w:t>
      </w:r>
    </w:p>
    <w:p w14:paraId="4B94BD0A" w14:textId="10C7A21B" w:rsidR="000E1431" w:rsidRDefault="000E1431" w:rsidP="0018076C">
      <w:pPr>
        <w:pStyle w:val="Odstavecseseznamem"/>
        <w:numPr>
          <w:ilvl w:val="1"/>
          <w:numId w:val="1"/>
        </w:numPr>
      </w:pPr>
      <w:r>
        <w:t>Silnoproudé rozvody</w:t>
      </w:r>
    </w:p>
    <w:p w14:paraId="5D9521D0" w14:textId="7F491763" w:rsidR="000E1431" w:rsidRDefault="000E1431" w:rsidP="000E1431">
      <w:pPr>
        <w:pStyle w:val="Odstavecseseznamem"/>
        <w:numPr>
          <w:ilvl w:val="1"/>
          <w:numId w:val="1"/>
        </w:numPr>
      </w:pPr>
      <w:r>
        <w:t xml:space="preserve">Slaboproudé </w:t>
      </w:r>
      <w:proofErr w:type="gramStart"/>
      <w:r>
        <w:t xml:space="preserve">rozvody  </w:t>
      </w:r>
      <w:r w:rsidR="004552AD">
        <w:t>-</w:t>
      </w:r>
      <w:proofErr w:type="gramEnd"/>
      <w:r w:rsidR="004552AD">
        <w:t xml:space="preserve"> </w:t>
      </w:r>
      <w:r w:rsidR="0086430A">
        <w:t>zejm</w:t>
      </w:r>
      <w:r w:rsidR="00B91D55">
        <w:t xml:space="preserve">éna </w:t>
      </w:r>
      <w:r>
        <w:t>strukturovaná kabeláž (SK), poplachový zabezpečovací a tísňový systém (PZTS), elektronická kontrola vstupu (EKV)</w:t>
      </w:r>
      <w:r w:rsidR="005824CB">
        <w:t xml:space="preserve"> + </w:t>
      </w:r>
      <w:r>
        <w:t xml:space="preserve"> </w:t>
      </w:r>
      <w:r w:rsidR="005824CB">
        <w:t xml:space="preserve"> </w:t>
      </w:r>
      <w:r w:rsidR="009010CE">
        <w:t>přístupový systém (</w:t>
      </w:r>
      <w:r w:rsidR="00F1253C">
        <w:t xml:space="preserve">řízený přístup do objektu přes turnikety ve vstupní </w:t>
      </w:r>
      <w:r w:rsidR="00057FFB">
        <w:t xml:space="preserve"> hale</w:t>
      </w:r>
      <w:r w:rsidR="00A7459C">
        <w:t>)</w:t>
      </w:r>
      <w:r w:rsidR="005824CB">
        <w:t>, rozšíření kamerového systému vč. záznamového zařízení</w:t>
      </w:r>
    </w:p>
    <w:p w14:paraId="1496586B" w14:textId="5DD8DDAB" w:rsidR="001674A1" w:rsidRDefault="001674A1" w:rsidP="000E1431">
      <w:pPr>
        <w:pStyle w:val="Odstavecseseznamem"/>
        <w:numPr>
          <w:ilvl w:val="1"/>
          <w:numId w:val="1"/>
        </w:numPr>
      </w:pPr>
      <w:r>
        <w:t>PBŘ</w:t>
      </w:r>
    </w:p>
    <w:p w14:paraId="3F44C62B" w14:textId="7390B47C" w:rsidR="00AE6123" w:rsidRDefault="00A0640E" w:rsidP="000E1431">
      <w:pPr>
        <w:pStyle w:val="Odstavecseseznamem"/>
        <w:numPr>
          <w:ilvl w:val="1"/>
          <w:numId w:val="1"/>
        </w:numPr>
      </w:pPr>
      <w:proofErr w:type="gramStart"/>
      <w:r>
        <w:t xml:space="preserve">Aktualizace - </w:t>
      </w:r>
      <w:r w:rsidR="00BA6157">
        <w:t>o</w:t>
      </w:r>
      <w:r w:rsidR="00AE6123">
        <w:t>rientační</w:t>
      </w:r>
      <w:proofErr w:type="gramEnd"/>
      <w:r w:rsidR="00AE6123">
        <w:t xml:space="preserve"> systém, bezpečnostní tabulky, požární bezpečnostní tabulky</w:t>
      </w:r>
      <w:r w:rsidR="00733AD0">
        <w:t xml:space="preserve"> (orientační systém včetně značení v Braillově písmu)</w:t>
      </w:r>
    </w:p>
    <w:p w14:paraId="5C936E6D" w14:textId="283A5AF8" w:rsidR="00733AD0" w:rsidRDefault="00733AD0" w:rsidP="000E1431">
      <w:pPr>
        <w:pStyle w:val="Odstavecseseznamem"/>
        <w:numPr>
          <w:ilvl w:val="1"/>
          <w:numId w:val="1"/>
        </w:numPr>
      </w:pPr>
      <w:r>
        <w:t>Interiér (samostatná složka PD)</w:t>
      </w:r>
    </w:p>
    <w:p w14:paraId="1CFB3AE2" w14:textId="77777777" w:rsidR="00117B23" w:rsidRDefault="00117B23" w:rsidP="00117B23">
      <w:pPr>
        <w:pStyle w:val="Odstavecseseznamem"/>
        <w:ind w:left="1440"/>
      </w:pPr>
    </w:p>
    <w:p w14:paraId="568C2E8C" w14:textId="2A600E2F" w:rsidR="008005E9" w:rsidRPr="008005E9" w:rsidRDefault="008005E9" w:rsidP="00FC5052">
      <w:pPr>
        <w:rPr>
          <w:i/>
          <w:iCs/>
        </w:rPr>
      </w:pPr>
      <w:r w:rsidRPr="008005E9">
        <w:rPr>
          <w:i/>
          <w:iCs/>
        </w:rPr>
        <w:t>Slovn</w:t>
      </w:r>
      <w:r w:rsidR="00FC5052">
        <w:rPr>
          <w:i/>
          <w:iCs/>
        </w:rPr>
        <w:t>í</w:t>
      </w:r>
      <w:r w:rsidRPr="008005E9">
        <w:rPr>
          <w:i/>
          <w:iCs/>
        </w:rPr>
        <w:t xml:space="preserve"> </w:t>
      </w:r>
      <w:r>
        <w:rPr>
          <w:i/>
          <w:iCs/>
        </w:rPr>
        <w:t>popis</w:t>
      </w:r>
      <w:r w:rsidRPr="008005E9">
        <w:rPr>
          <w:i/>
          <w:iCs/>
        </w:rPr>
        <w:t xml:space="preserve"> nejdůležitějších částí předmětu projektování:</w:t>
      </w:r>
    </w:p>
    <w:p w14:paraId="4C34626B" w14:textId="637DA6A9" w:rsidR="001674A1" w:rsidRDefault="001674A1" w:rsidP="00FC5052">
      <w:pPr>
        <w:pStyle w:val="Odstavecseseznamem"/>
        <w:numPr>
          <w:ilvl w:val="0"/>
          <w:numId w:val="1"/>
        </w:numPr>
        <w:spacing w:before="120" w:after="240"/>
      </w:pPr>
      <w:r>
        <w:t xml:space="preserve">Rekonstrukce 4 </w:t>
      </w:r>
      <w:proofErr w:type="gramStart"/>
      <w:r>
        <w:t xml:space="preserve">pokojů </w:t>
      </w:r>
      <w:r w:rsidR="00117B23">
        <w:t xml:space="preserve"> v</w:t>
      </w:r>
      <w:proofErr w:type="gramEnd"/>
      <w:r w:rsidR="00117B23">
        <w:t xml:space="preserve"> 2NP </w:t>
      </w:r>
      <w:r>
        <w:t>vč. hygienického zázemí</w:t>
      </w:r>
      <w:r w:rsidR="00117B23">
        <w:t xml:space="preserve"> a lodžie</w:t>
      </w:r>
      <w:r>
        <w:t xml:space="preserve"> pro </w:t>
      </w:r>
      <w:r w:rsidR="007467E2">
        <w:t xml:space="preserve">osoby se ZP </w:t>
      </w:r>
      <w:r w:rsidR="00FC5052">
        <w:t>– viz výkresová část</w:t>
      </w:r>
    </w:p>
    <w:p w14:paraId="13059C74" w14:textId="77777777" w:rsidR="00FC5052" w:rsidRDefault="00FC5052" w:rsidP="00FC5052">
      <w:pPr>
        <w:pStyle w:val="Odstavecseseznamem"/>
        <w:spacing w:before="120" w:after="240"/>
      </w:pPr>
    </w:p>
    <w:p w14:paraId="143BAB3D" w14:textId="77777777" w:rsidR="005824CB" w:rsidRDefault="00C22227" w:rsidP="00FC5052">
      <w:pPr>
        <w:pStyle w:val="Odstavecseseznamem"/>
        <w:numPr>
          <w:ilvl w:val="0"/>
          <w:numId w:val="1"/>
        </w:numPr>
      </w:pPr>
      <w:r>
        <w:t>Rekonstrukce 1</w:t>
      </w:r>
      <w:proofErr w:type="gramStart"/>
      <w:r>
        <w:t>NP  (</w:t>
      </w:r>
      <w:proofErr w:type="gramEnd"/>
      <w:r>
        <w:t>mimo prostor pro stravování</w:t>
      </w:r>
      <w:r w:rsidR="00320AD4">
        <w:t xml:space="preserve"> a jeho zázemí</w:t>
      </w:r>
      <w:r>
        <w:t>)</w:t>
      </w:r>
      <w:r w:rsidR="005824CB">
        <w:t>:</w:t>
      </w:r>
    </w:p>
    <w:p w14:paraId="5025119C" w14:textId="77777777" w:rsidR="005824CB" w:rsidRDefault="005824CB" w:rsidP="005824CB">
      <w:pPr>
        <w:pStyle w:val="Odstavecseseznamem"/>
      </w:pPr>
    </w:p>
    <w:p w14:paraId="0AA0BC21" w14:textId="77777777" w:rsidR="005824CB" w:rsidRDefault="0018076C" w:rsidP="005824CB">
      <w:pPr>
        <w:pStyle w:val="Odstavecseseznamem"/>
        <w:numPr>
          <w:ilvl w:val="1"/>
          <w:numId w:val="1"/>
        </w:numPr>
      </w:pPr>
      <w:r>
        <w:t xml:space="preserve">hygienického zázemí stravování, </w:t>
      </w:r>
    </w:p>
    <w:p w14:paraId="53789BDE" w14:textId="15A5B71C" w:rsidR="005824CB" w:rsidRDefault="0018076C" w:rsidP="005824CB">
      <w:pPr>
        <w:pStyle w:val="Odstavecseseznamem"/>
        <w:numPr>
          <w:ilvl w:val="1"/>
          <w:numId w:val="1"/>
        </w:numPr>
      </w:pPr>
      <w:r>
        <w:t xml:space="preserve">rekonstrukce prostor </w:t>
      </w:r>
      <w:r w:rsidR="00E954DA">
        <w:t>1</w:t>
      </w:r>
      <w:proofErr w:type="gramStart"/>
      <w:r w:rsidR="00E954DA">
        <w:t>NP  (</w:t>
      </w:r>
      <w:proofErr w:type="gramEnd"/>
      <w:r>
        <w:t xml:space="preserve"> </w:t>
      </w:r>
      <w:r w:rsidR="005824CB">
        <w:t>s</w:t>
      </w:r>
      <w:r w:rsidR="00320AD4">
        <w:t>klady a dílny</w:t>
      </w:r>
      <w:r w:rsidR="005824CB">
        <w:t xml:space="preserve"> se budou rekonstruovat na kanceláře</w:t>
      </w:r>
      <w:r w:rsidR="00E954DA">
        <w:t>)</w:t>
      </w:r>
      <w:r w:rsidR="00C22227">
        <w:t xml:space="preserve">, </w:t>
      </w:r>
    </w:p>
    <w:p w14:paraId="0D32DD8D" w14:textId="77777777" w:rsidR="005824CB" w:rsidRDefault="0018076C" w:rsidP="005824CB">
      <w:pPr>
        <w:pStyle w:val="Odstavecseseznamem"/>
        <w:numPr>
          <w:ilvl w:val="1"/>
          <w:numId w:val="1"/>
        </w:numPr>
      </w:pPr>
      <w:r>
        <w:t xml:space="preserve">umístění nové vrátnice, </w:t>
      </w:r>
    </w:p>
    <w:p w14:paraId="486CB46D" w14:textId="77777777" w:rsidR="005824CB" w:rsidRDefault="0018076C" w:rsidP="005824CB">
      <w:pPr>
        <w:pStyle w:val="Odstavecseseznamem"/>
        <w:numPr>
          <w:ilvl w:val="1"/>
          <w:numId w:val="1"/>
        </w:numPr>
      </w:pPr>
      <w:r>
        <w:t xml:space="preserve">hygienické zázemí ve vstupní hale,  </w:t>
      </w:r>
    </w:p>
    <w:p w14:paraId="1F3B9A1B" w14:textId="736A19CD" w:rsidR="0055213F" w:rsidRDefault="0018076C" w:rsidP="005824CB">
      <w:pPr>
        <w:pStyle w:val="Odstavecseseznamem"/>
        <w:numPr>
          <w:ilvl w:val="1"/>
          <w:numId w:val="1"/>
        </w:numPr>
      </w:pPr>
      <w:r>
        <w:t xml:space="preserve">rekonstrukce </w:t>
      </w:r>
      <w:r w:rsidR="00C22227">
        <w:t>vstupní hal</w:t>
      </w:r>
      <w:r>
        <w:t>y</w:t>
      </w:r>
      <w:r w:rsidR="0026239E">
        <w:t xml:space="preserve"> včetně sjednocení výškové úrovně podlahy před výtahy</w:t>
      </w:r>
      <w:r w:rsidR="00F307D4">
        <w:t xml:space="preserve"> </w:t>
      </w:r>
      <w:r w:rsidR="00FC5052">
        <w:t>– viz výkresová část</w:t>
      </w:r>
    </w:p>
    <w:p w14:paraId="4EF283E9" w14:textId="77777777" w:rsidR="00FC5052" w:rsidRDefault="00FC5052" w:rsidP="00FC5052">
      <w:pPr>
        <w:pStyle w:val="Odstavecseseznamem"/>
      </w:pPr>
    </w:p>
    <w:p w14:paraId="5CF32419" w14:textId="2F3CF2C3" w:rsidR="00B209DB" w:rsidRDefault="00593D74" w:rsidP="00593D74">
      <w:pPr>
        <w:pStyle w:val="Odstavecseseznamem"/>
        <w:numPr>
          <w:ilvl w:val="0"/>
          <w:numId w:val="1"/>
        </w:numPr>
      </w:pPr>
      <w:proofErr w:type="gramStart"/>
      <w:r>
        <w:lastRenderedPageBreak/>
        <w:t xml:space="preserve">vybrané </w:t>
      </w:r>
      <w:r w:rsidR="00B209DB">
        <w:t xml:space="preserve"> části</w:t>
      </w:r>
      <w:proofErr w:type="gramEnd"/>
      <w:r w:rsidR="00B209DB">
        <w:t xml:space="preserve"> PD – zejména slaboproudé rozvody v části „Rozšíření kamerového systému vč. záznamového zařízení“ bud</w:t>
      </w:r>
      <w:r>
        <w:t>ou</w:t>
      </w:r>
      <w:r w:rsidR="00B209DB">
        <w:t xml:space="preserve"> projektantem zpracován</w:t>
      </w:r>
      <w:r>
        <w:t>y jako dva samostatné projekty z důvodu dotačního titulu (rozhraní rozdělení určí objednatel)</w:t>
      </w:r>
      <w:r w:rsidR="00B209DB">
        <w:t xml:space="preserve"> </w:t>
      </w:r>
    </w:p>
    <w:p w14:paraId="0CD87E4A" w14:textId="76BCC44C" w:rsidR="00B209DB" w:rsidRDefault="00B209DB" w:rsidP="00593D74">
      <w:pPr>
        <w:pStyle w:val="Odstavecseseznamem"/>
      </w:pPr>
    </w:p>
    <w:p w14:paraId="67AAA76D" w14:textId="35F1806C" w:rsidR="005824CB" w:rsidRDefault="00C22227" w:rsidP="00FC5052">
      <w:pPr>
        <w:pStyle w:val="Odstavecseseznamem"/>
        <w:numPr>
          <w:ilvl w:val="0"/>
          <w:numId w:val="1"/>
        </w:numPr>
      </w:pPr>
      <w:r>
        <w:t>Zásah do vnějšího pláště</w:t>
      </w:r>
      <w:r w:rsidR="005824CB">
        <w:t>:</w:t>
      </w:r>
    </w:p>
    <w:p w14:paraId="2D11D602" w14:textId="77777777" w:rsidR="005824CB" w:rsidRDefault="00C22227" w:rsidP="005824CB">
      <w:pPr>
        <w:pStyle w:val="Odstavecseseznamem"/>
        <w:numPr>
          <w:ilvl w:val="1"/>
          <w:numId w:val="1"/>
        </w:numPr>
      </w:pPr>
      <w:r>
        <w:t>návrh nových automatických dveří (z čelní i zadní strany</w:t>
      </w:r>
      <w:r w:rsidR="00FC5052">
        <w:t xml:space="preserve"> budovy</w:t>
      </w:r>
      <w:r>
        <w:t xml:space="preserve">), </w:t>
      </w:r>
    </w:p>
    <w:p w14:paraId="1233F41A" w14:textId="77777777" w:rsidR="005824CB" w:rsidRDefault="00C22227" w:rsidP="005824CB">
      <w:pPr>
        <w:pStyle w:val="Odstavecseseznamem"/>
        <w:numPr>
          <w:ilvl w:val="1"/>
          <w:numId w:val="1"/>
        </w:numPr>
      </w:pPr>
      <w:r>
        <w:t>nové výplně otvorů</w:t>
      </w:r>
      <w:r w:rsidR="00FC5052">
        <w:t xml:space="preserve"> v 1.NP a 2.NP</w:t>
      </w:r>
      <w:r w:rsidR="005824CB">
        <w:t xml:space="preserve"> – nutné pro vytvoření </w:t>
      </w:r>
      <w:proofErr w:type="gramStart"/>
      <w:r w:rsidR="005824CB">
        <w:t>nových  kanceláří</w:t>
      </w:r>
      <w:proofErr w:type="gramEnd"/>
      <w:r w:rsidR="00FC5052">
        <w:t xml:space="preserve">, </w:t>
      </w:r>
    </w:p>
    <w:p w14:paraId="68E27973" w14:textId="70AF425D" w:rsidR="00C22227" w:rsidRDefault="00FC5052" w:rsidP="005824CB">
      <w:pPr>
        <w:pStyle w:val="Odstavecseseznamem"/>
        <w:numPr>
          <w:ilvl w:val="1"/>
          <w:numId w:val="1"/>
        </w:numPr>
      </w:pPr>
      <w:r>
        <w:t xml:space="preserve">případně další zásahy </w:t>
      </w:r>
      <w:r w:rsidR="005824CB">
        <w:t xml:space="preserve">do vnějšího pláště </w:t>
      </w:r>
      <w:r>
        <w:t>vyvolané projektováním</w:t>
      </w:r>
    </w:p>
    <w:p w14:paraId="5F52308D" w14:textId="77777777" w:rsidR="00FC5052" w:rsidRDefault="00FC5052" w:rsidP="00FC5052">
      <w:pPr>
        <w:pStyle w:val="Odstavecseseznamem"/>
      </w:pPr>
    </w:p>
    <w:p w14:paraId="695CB839" w14:textId="169B1375" w:rsidR="00E72975" w:rsidRPr="00E72975" w:rsidRDefault="00C22227" w:rsidP="00FC5052">
      <w:pPr>
        <w:pStyle w:val="Odstavecseseznamem"/>
        <w:numPr>
          <w:ilvl w:val="0"/>
          <w:numId w:val="1"/>
        </w:numPr>
      </w:pPr>
      <w:r>
        <w:t>Rekonstrukce obou výtahů – požadavek vzniku</w:t>
      </w:r>
      <w:r w:rsidR="00150990">
        <w:t xml:space="preserve"> výtahu pro imobilní</w:t>
      </w:r>
      <w:r w:rsidR="003E2150">
        <w:t xml:space="preserve"> (</w:t>
      </w:r>
      <w:proofErr w:type="gramStart"/>
      <w:r w:rsidR="00C64FE3">
        <w:t>záměrem  bude</w:t>
      </w:r>
      <w:proofErr w:type="gramEnd"/>
      <w:r w:rsidR="006E7850">
        <w:t xml:space="preserve"> aby min</w:t>
      </w:r>
      <w:r w:rsidR="003E2150">
        <w:t xml:space="preserve"> </w:t>
      </w:r>
      <w:r w:rsidR="006E7850">
        <w:t>jeden výtah umožňoval evakuaci imobilních osob</w:t>
      </w:r>
      <w:r w:rsidR="003E2150">
        <w:t>)</w:t>
      </w:r>
      <w:r w:rsidR="007467E2">
        <w:t xml:space="preserve">. Výtahy musí splňovat požadavky </w:t>
      </w:r>
      <w:proofErr w:type="spellStart"/>
      <w:r w:rsidR="007467E2">
        <w:t>vyhl</w:t>
      </w:r>
      <w:proofErr w:type="spellEnd"/>
      <w:r w:rsidR="007467E2">
        <w:t xml:space="preserve">. 398/2009 Sb. V platném znění, příslušné normy ČSN a Standardy projektování a provádění </w:t>
      </w:r>
      <w:proofErr w:type="spellStart"/>
      <w:r w:rsidR="007467E2">
        <w:t>bezbar</w:t>
      </w:r>
      <w:proofErr w:type="spellEnd"/>
      <w:r w:rsidR="007467E2">
        <w:t>. staveb na MU</w:t>
      </w:r>
      <w:r w:rsidR="00410F3C">
        <w:t>:</w:t>
      </w:r>
    </w:p>
    <w:p w14:paraId="3C8F9E18" w14:textId="13FFAC7A" w:rsidR="00C22227" w:rsidRDefault="00150990" w:rsidP="00FC5052">
      <w:pPr>
        <w:pStyle w:val="Odstavecseseznamem"/>
        <w:numPr>
          <w:ilvl w:val="1"/>
          <w:numId w:val="1"/>
        </w:numPr>
        <w:spacing w:after="120"/>
      </w:pPr>
      <w:r>
        <w:t xml:space="preserve">k tomu účelu </w:t>
      </w:r>
      <w:r w:rsidR="00666EAD">
        <w:t>pravděpodobně bude</w:t>
      </w:r>
      <w:r w:rsidR="00DC2FA2">
        <w:t xml:space="preserve"> </w:t>
      </w:r>
      <w:r w:rsidR="007467E2">
        <w:t xml:space="preserve">nutné </w:t>
      </w:r>
      <w:r w:rsidR="00DC2FA2">
        <w:t xml:space="preserve">rozšířit </w:t>
      </w:r>
      <w:r w:rsidR="007467E2">
        <w:t xml:space="preserve">a případně i prohloubit </w:t>
      </w:r>
      <w:r w:rsidR="00DC2FA2">
        <w:t>výtahovou šachtu</w:t>
      </w:r>
      <w:r w:rsidR="00B91D55">
        <w:t xml:space="preserve"> a provést zásah do stropních konstrukcí všech pater pro půdorysné zvětšení výtahové šachty</w:t>
      </w:r>
    </w:p>
    <w:p w14:paraId="2775AC2D" w14:textId="6E52E656" w:rsidR="007467E2" w:rsidRDefault="00410F3C" w:rsidP="00FC5052">
      <w:pPr>
        <w:pStyle w:val="Odstavecseseznamem"/>
        <w:numPr>
          <w:ilvl w:val="1"/>
          <w:numId w:val="1"/>
        </w:numPr>
        <w:spacing w:after="120"/>
      </w:pPr>
      <w:r>
        <w:t xml:space="preserve">k tomu účelu bude nutná </w:t>
      </w:r>
      <w:r w:rsidR="007467E2">
        <w:t>změna pozice stanic výtahů na úroveň 1. NP</w:t>
      </w:r>
      <w:r w:rsidR="00FC5052">
        <w:t>, které souvisí s</w:t>
      </w:r>
      <w:r>
        <w:t>e</w:t>
      </w:r>
      <w:r w:rsidR="00FC5052">
        <w:t> sjednocením výškové úrovně před výtahem</w:t>
      </w:r>
    </w:p>
    <w:p w14:paraId="6844A9BC" w14:textId="4BCCCF62" w:rsidR="00F9358A" w:rsidRDefault="00410F3C" w:rsidP="00FC5052">
      <w:pPr>
        <w:pStyle w:val="Odstavecseseznamem"/>
        <w:numPr>
          <w:ilvl w:val="1"/>
          <w:numId w:val="1"/>
        </w:numPr>
        <w:spacing w:after="120"/>
      </w:pPr>
      <w:r>
        <w:t xml:space="preserve">k tomu účelu </w:t>
      </w:r>
      <w:proofErr w:type="gramStart"/>
      <w:r>
        <w:t>bude  min</w:t>
      </w:r>
      <w:proofErr w:type="gramEnd"/>
      <w:r>
        <w:t xml:space="preserve"> jeden z výtahů</w:t>
      </w:r>
      <w:r w:rsidR="00F9358A">
        <w:t xml:space="preserve"> prodloužen až do 13.NP</w:t>
      </w:r>
      <w:r>
        <w:t>, prodloužení vyvolá</w:t>
      </w:r>
      <w:r w:rsidR="00AE6123">
        <w:t xml:space="preserve"> úpravy na nosných konstrukcích a střešním plášti</w:t>
      </w:r>
    </w:p>
    <w:p w14:paraId="341E8B8B" w14:textId="77777777" w:rsidR="00D94D2B" w:rsidRDefault="00D94D2B" w:rsidP="00D94D2B">
      <w:pPr>
        <w:pStyle w:val="Odstavecseseznamem"/>
        <w:spacing w:after="120"/>
        <w:ind w:left="1440"/>
      </w:pPr>
    </w:p>
    <w:p w14:paraId="0EF9F2DA" w14:textId="03CE2AD4" w:rsidR="00DC2FA2" w:rsidRDefault="00DC2FA2" w:rsidP="00FC5052">
      <w:pPr>
        <w:pStyle w:val="Odstavecseseznamem"/>
        <w:numPr>
          <w:ilvl w:val="0"/>
          <w:numId w:val="1"/>
        </w:numPr>
        <w:spacing w:after="120"/>
      </w:pPr>
      <w:r>
        <w:t xml:space="preserve">vypracování PBŘ </w:t>
      </w:r>
      <w:r w:rsidR="00C35737">
        <w:t xml:space="preserve">objektu </w:t>
      </w:r>
      <w:r w:rsidR="002C21FF">
        <w:t>–</w:t>
      </w:r>
      <w:r w:rsidR="00C35737">
        <w:t xml:space="preserve"> </w:t>
      </w:r>
      <w:r w:rsidR="002C21FF">
        <w:t>zlepšení stávajícího stavu s ohledem na zvýšený pohyb osob se zdravotním postižením</w:t>
      </w:r>
    </w:p>
    <w:p w14:paraId="1F5780DF" w14:textId="77777777" w:rsidR="00D94D2B" w:rsidRDefault="00D94D2B" w:rsidP="00D94D2B">
      <w:pPr>
        <w:pStyle w:val="Odstavecseseznamem"/>
        <w:spacing w:after="120"/>
      </w:pPr>
    </w:p>
    <w:p w14:paraId="58938584" w14:textId="6B85CCD3" w:rsidR="00DC2CFE" w:rsidRDefault="00DC2CFE" w:rsidP="00FC5052">
      <w:pPr>
        <w:pStyle w:val="Odstavecseseznamem"/>
        <w:numPr>
          <w:ilvl w:val="0"/>
          <w:numId w:val="1"/>
        </w:numPr>
        <w:spacing w:after="120"/>
      </w:pPr>
      <w:r>
        <w:t>zapracování požadavků z PBŘ do PD</w:t>
      </w:r>
    </w:p>
    <w:p w14:paraId="4E8774AC" w14:textId="77777777" w:rsidR="00D94D2B" w:rsidRDefault="00D94D2B" w:rsidP="00D94D2B">
      <w:pPr>
        <w:pStyle w:val="Odstavecseseznamem"/>
      </w:pPr>
    </w:p>
    <w:p w14:paraId="287FC0C5" w14:textId="637660C6" w:rsidR="00E72975" w:rsidRDefault="00F307D4" w:rsidP="00FC5052">
      <w:pPr>
        <w:pStyle w:val="Odstavecseseznamem"/>
        <w:numPr>
          <w:ilvl w:val="0"/>
          <w:numId w:val="1"/>
        </w:numPr>
        <w:spacing w:after="120"/>
      </w:pPr>
      <w:r>
        <w:t xml:space="preserve">změny účelu užívání vybraných </w:t>
      </w:r>
      <w:proofErr w:type="gramStart"/>
      <w:r>
        <w:t>místností</w:t>
      </w:r>
      <w:r w:rsidR="00CC4BFB">
        <w:t xml:space="preserve"> </w:t>
      </w:r>
      <w:r w:rsidR="004D0289">
        <w:t xml:space="preserve"> -</w:t>
      </w:r>
      <w:proofErr w:type="gramEnd"/>
      <w:r w:rsidR="004D0289">
        <w:t xml:space="preserve"> nákladově nebude zatěžovat účel projektování</w:t>
      </w:r>
    </w:p>
    <w:p w14:paraId="66746DF4" w14:textId="77777777" w:rsidR="0018076C" w:rsidRDefault="0018076C" w:rsidP="00FC5052">
      <w:pPr>
        <w:spacing w:after="120"/>
      </w:pPr>
    </w:p>
    <w:p w14:paraId="2C488443" w14:textId="77777777" w:rsidR="00C35737" w:rsidRDefault="00C35737" w:rsidP="00FC5052">
      <w:pPr>
        <w:spacing w:after="120"/>
      </w:pPr>
    </w:p>
    <w:p w14:paraId="1FA670A8" w14:textId="77777777" w:rsidR="00C35737" w:rsidRDefault="00C35737" w:rsidP="00FC5052">
      <w:pPr>
        <w:spacing w:after="120"/>
      </w:pPr>
    </w:p>
    <w:p w14:paraId="64213EA2" w14:textId="77777777" w:rsidR="00C35737" w:rsidRDefault="00C35737" w:rsidP="00FC5052">
      <w:pPr>
        <w:spacing w:after="120"/>
      </w:pPr>
    </w:p>
    <w:p w14:paraId="7E82EAB2" w14:textId="77777777" w:rsidR="0018076C" w:rsidRDefault="0018076C" w:rsidP="00FC5052">
      <w:pPr>
        <w:spacing w:after="120"/>
      </w:pPr>
    </w:p>
    <w:p w14:paraId="76CDA8ED" w14:textId="77777777" w:rsidR="00925A1C" w:rsidRPr="00983664" w:rsidRDefault="0018076C" w:rsidP="00FC5052">
      <w:pPr>
        <w:spacing w:after="120"/>
      </w:pPr>
      <w:r w:rsidRPr="00983664">
        <w:t>Příloh</w:t>
      </w:r>
      <w:r w:rsidR="00925A1C" w:rsidRPr="00983664">
        <w:t>y:</w:t>
      </w:r>
    </w:p>
    <w:p w14:paraId="1350E9DD" w14:textId="3BAF470F" w:rsidR="00925A1C" w:rsidRPr="00983664" w:rsidRDefault="00925A1C" w:rsidP="00FC5052">
      <w:pPr>
        <w:pStyle w:val="Odstavecseseznamem"/>
        <w:numPr>
          <w:ilvl w:val="0"/>
          <w:numId w:val="1"/>
        </w:numPr>
        <w:spacing w:after="120"/>
      </w:pPr>
      <w:r w:rsidRPr="00983664">
        <w:t>Výkresová část</w:t>
      </w:r>
    </w:p>
    <w:p w14:paraId="225F7576" w14:textId="77777777" w:rsidR="00925A1C" w:rsidRPr="00983664" w:rsidRDefault="00925A1C" w:rsidP="00FC5052">
      <w:pPr>
        <w:pStyle w:val="Odstavecseseznamem"/>
        <w:numPr>
          <w:ilvl w:val="1"/>
          <w:numId w:val="1"/>
        </w:numPr>
        <w:spacing w:after="120"/>
      </w:pPr>
      <w:r w:rsidRPr="00983664">
        <w:t xml:space="preserve">SKM-Kounicova_D_06_Řez </w:t>
      </w:r>
      <w:proofErr w:type="spellStart"/>
      <w:r w:rsidRPr="00983664">
        <w:t>příčný_Stávající</w:t>
      </w:r>
      <w:proofErr w:type="spellEnd"/>
    </w:p>
    <w:p w14:paraId="55BD6C21" w14:textId="4600AC0B" w:rsidR="00925A1C" w:rsidRPr="00983664" w:rsidRDefault="00925A1C" w:rsidP="00FC5052">
      <w:pPr>
        <w:pStyle w:val="Odstavecseseznamem"/>
        <w:numPr>
          <w:ilvl w:val="1"/>
          <w:numId w:val="1"/>
        </w:numPr>
        <w:spacing w:after="120"/>
      </w:pPr>
      <w:r w:rsidRPr="00983664">
        <w:t>SKM-Kounicova_D_07_Půdorys 1NP_Návrh</w:t>
      </w:r>
    </w:p>
    <w:p w14:paraId="7D90D9CA" w14:textId="33C1656E" w:rsidR="00925A1C" w:rsidRPr="00983664" w:rsidRDefault="00925A1C" w:rsidP="00FC5052">
      <w:pPr>
        <w:pStyle w:val="Odstavecseseznamem"/>
        <w:numPr>
          <w:ilvl w:val="1"/>
          <w:numId w:val="1"/>
        </w:numPr>
        <w:spacing w:after="120"/>
      </w:pPr>
      <w:r w:rsidRPr="00983664">
        <w:t>SKM-Kounicova_D_08_Půdorys 2NP_Návrh</w:t>
      </w:r>
    </w:p>
    <w:p w14:paraId="466735D3" w14:textId="5D24CCE1" w:rsidR="00925A1C" w:rsidRPr="00983664" w:rsidRDefault="00925A1C" w:rsidP="00FC5052">
      <w:pPr>
        <w:pStyle w:val="Odstavecseseznamem"/>
        <w:numPr>
          <w:ilvl w:val="1"/>
          <w:numId w:val="1"/>
        </w:numPr>
        <w:spacing w:after="120"/>
      </w:pPr>
      <w:r w:rsidRPr="00983664">
        <w:t>SKM-</w:t>
      </w:r>
      <w:proofErr w:type="spellStart"/>
      <w:r w:rsidRPr="00983664">
        <w:t>Kounicova_pasport</w:t>
      </w:r>
      <w:proofErr w:type="spellEnd"/>
      <w:r w:rsidRPr="00983664">
        <w:t xml:space="preserve"> objektu</w:t>
      </w:r>
    </w:p>
    <w:p w14:paraId="5AEF4294" w14:textId="52EF3E05" w:rsidR="007467E2" w:rsidRPr="00983664" w:rsidRDefault="007467E2" w:rsidP="007F1A06">
      <w:pPr>
        <w:pStyle w:val="Odstavecseseznamem"/>
        <w:spacing w:after="120"/>
      </w:pPr>
      <w:bookmarkStart w:id="0" w:name="_Hlk135389311"/>
    </w:p>
    <w:bookmarkEnd w:id="0"/>
    <w:p w14:paraId="275E4EAB" w14:textId="4ECBD6D1" w:rsidR="00925A1C" w:rsidRPr="00983664" w:rsidRDefault="00925A1C" w:rsidP="00733AD0">
      <w:pPr>
        <w:spacing w:after="120"/>
        <w:ind w:left="360"/>
      </w:pPr>
    </w:p>
    <w:sectPr w:rsidR="00925A1C" w:rsidRPr="0098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2AFC"/>
    <w:multiLevelType w:val="hybridMultilevel"/>
    <w:tmpl w:val="9618A6EE"/>
    <w:lvl w:ilvl="0" w:tplc="882C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841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13F"/>
    <w:rsid w:val="00057FFB"/>
    <w:rsid w:val="000E1431"/>
    <w:rsid w:val="00117B23"/>
    <w:rsid w:val="00150990"/>
    <w:rsid w:val="001674A1"/>
    <w:rsid w:val="0018076C"/>
    <w:rsid w:val="00247EA6"/>
    <w:rsid w:val="0026239E"/>
    <w:rsid w:val="002C21FF"/>
    <w:rsid w:val="002D7B92"/>
    <w:rsid w:val="00320AD4"/>
    <w:rsid w:val="003241A9"/>
    <w:rsid w:val="003D0CFB"/>
    <w:rsid w:val="003E2150"/>
    <w:rsid w:val="00410F3C"/>
    <w:rsid w:val="004552AD"/>
    <w:rsid w:val="004D0289"/>
    <w:rsid w:val="004E531C"/>
    <w:rsid w:val="004F45AC"/>
    <w:rsid w:val="0055213F"/>
    <w:rsid w:val="005824CB"/>
    <w:rsid w:val="00593D74"/>
    <w:rsid w:val="00666EAD"/>
    <w:rsid w:val="006862BE"/>
    <w:rsid w:val="006E7850"/>
    <w:rsid w:val="00710D22"/>
    <w:rsid w:val="00733AD0"/>
    <w:rsid w:val="00737CC0"/>
    <w:rsid w:val="007467E2"/>
    <w:rsid w:val="007F1A06"/>
    <w:rsid w:val="008005E9"/>
    <w:rsid w:val="0086430A"/>
    <w:rsid w:val="0086618E"/>
    <w:rsid w:val="009010CE"/>
    <w:rsid w:val="00925A1C"/>
    <w:rsid w:val="009629A1"/>
    <w:rsid w:val="00983664"/>
    <w:rsid w:val="009C27EB"/>
    <w:rsid w:val="009E4EB0"/>
    <w:rsid w:val="00A0117D"/>
    <w:rsid w:val="00A0640E"/>
    <w:rsid w:val="00A24E0A"/>
    <w:rsid w:val="00A7459C"/>
    <w:rsid w:val="00AE6123"/>
    <w:rsid w:val="00B209DB"/>
    <w:rsid w:val="00B8335C"/>
    <w:rsid w:val="00B91D55"/>
    <w:rsid w:val="00BA6157"/>
    <w:rsid w:val="00C07F9A"/>
    <w:rsid w:val="00C22227"/>
    <w:rsid w:val="00C35737"/>
    <w:rsid w:val="00C4024C"/>
    <w:rsid w:val="00C64FE3"/>
    <w:rsid w:val="00CC4BFB"/>
    <w:rsid w:val="00CD2C5D"/>
    <w:rsid w:val="00D94D2B"/>
    <w:rsid w:val="00DC2CFE"/>
    <w:rsid w:val="00DC2FA2"/>
    <w:rsid w:val="00E72975"/>
    <w:rsid w:val="00E954DA"/>
    <w:rsid w:val="00E95A85"/>
    <w:rsid w:val="00EA4FFA"/>
    <w:rsid w:val="00F1253C"/>
    <w:rsid w:val="00F307D4"/>
    <w:rsid w:val="00F9358A"/>
    <w:rsid w:val="00FC5052"/>
    <w:rsid w:val="00FD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8733"/>
  <w15:chartTrackingRefBased/>
  <w15:docId w15:val="{0F6DDB2F-EE99-45DB-BF07-DBDBDD04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20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213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20AD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Revize">
    <w:name w:val="Revision"/>
    <w:hidden/>
    <w:uiPriority w:val="99"/>
    <w:semiHidden/>
    <w:rsid w:val="00F935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Dvořáková</dc:creator>
  <cp:keywords/>
  <dc:description/>
  <cp:lastModifiedBy>Marcela Dvořáková</cp:lastModifiedBy>
  <cp:revision>4</cp:revision>
  <dcterms:created xsi:type="dcterms:W3CDTF">2023-06-15T10:12:00Z</dcterms:created>
  <dcterms:modified xsi:type="dcterms:W3CDTF">2023-06-27T10:46:00Z</dcterms:modified>
</cp:coreProperties>
</file>